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tblInd w:w="4962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89"/>
      </w:tblGrid>
      <w:tr w:rsidR="008D164D" w:rsidRPr="008D164D" w:rsidTr="008D164D">
        <w:tc>
          <w:tcPr>
            <w:tcW w:w="96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D164D" w:rsidRPr="008D164D" w:rsidRDefault="008D164D" w:rsidP="008D164D">
            <w:pPr>
              <w:spacing w:after="28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val="ru-RU"/>
              </w:rPr>
            </w:pPr>
            <w:r w:rsidRPr="008D164D">
              <w:rPr>
                <w:rFonts w:ascii="Times New Roman" w:eastAsia="Times New Roman" w:hAnsi="Times New Roman" w:cs="Times New Roman"/>
                <w:i/>
                <w:iCs/>
                <w:color w:val="000000"/>
                <w:lang w:val="ru-RU"/>
              </w:rPr>
              <w:t>Приложение</w:t>
            </w:r>
          </w:p>
          <w:p w:rsidR="008D164D" w:rsidRPr="008D164D" w:rsidRDefault="008D164D" w:rsidP="008D164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val="ru-RU"/>
              </w:rPr>
            </w:pPr>
            <w:r w:rsidRPr="008D164D">
              <w:rPr>
                <w:rFonts w:ascii="Times New Roman" w:eastAsia="Times New Roman" w:hAnsi="Times New Roman" w:cs="Times New Roman"/>
                <w:i/>
                <w:iCs/>
                <w:color w:val="000000"/>
                <w:lang w:val="ru-RU"/>
              </w:rPr>
              <w:t>к</w:t>
            </w:r>
            <w:r w:rsidRPr="008D164D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 </w:t>
            </w:r>
            <w:hyperlink r:id="rId4" w:anchor="a1" w:history="1">
              <w:r w:rsidRPr="008D164D">
                <w:rPr>
                  <w:rFonts w:ascii="Times New Roman" w:eastAsia="Times New Roman" w:hAnsi="Times New Roman" w:cs="Times New Roman"/>
                  <w:i/>
                  <w:iCs/>
                  <w:color w:val="0000FF"/>
                  <w:u w:val="single"/>
                  <w:lang w:val="ru-RU"/>
                </w:rPr>
                <w:t>Регламенту</w:t>
              </w:r>
            </w:hyperlink>
            <w:r w:rsidRPr="008D164D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 </w:t>
            </w:r>
            <w:r w:rsidRPr="008D164D">
              <w:rPr>
                <w:rFonts w:ascii="Times New Roman" w:eastAsia="Times New Roman" w:hAnsi="Times New Roman" w:cs="Times New Roman"/>
                <w:i/>
                <w:iCs/>
                <w:color w:val="000000"/>
                <w:lang w:val="ru-RU"/>
              </w:rPr>
              <w:t>административной процедуры,</w:t>
            </w:r>
            <w:r w:rsidRPr="008D164D">
              <w:rPr>
                <w:rFonts w:ascii="Times New Roman" w:eastAsia="Times New Roman" w:hAnsi="Times New Roman" w:cs="Times New Roman"/>
                <w:i/>
                <w:iCs/>
                <w:color w:val="000000"/>
                <w:lang w:val="ru-RU"/>
              </w:rPr>
              <w:br/>
              <w:t>осуществляемой в</w:t>
            </w:r>
            <w:r w:rsidRPr="008D164D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 </w:t>
            </w:r>
            <w:r w:rsidRPr="008D164D">
              <w:rPr>
                <w:rFonts w:ascii="Times New Roman" w:eastAsia="Times New Roman" w:hAnsi="Times New Roman" w:cs="Times New Roman"/>
                <w:i/>
                <w:iCs/>
                <w:color w:val="000000"/>
                <w:lang w:val="ru-RU"/>
              </w:rPr>
              <w:t>отношении субъектов</w:t>
            </w:r>
            <w:r w:rsidRPr="008D164D">
              <w:rPr>
                <w:rFonts w:ascii="Times New Roman" w:eastAsia="Times New Roman" w:hAnsi="Times New Roman" w:cs="Times New Roman"/>
                <w:i/>
                <w:iCs/>
                <w:color w:val="000000"/>
                <w:lang w:val="ru-RU"/>
              </w:rPr>
              <w:br/>
              <w:t>хозяйствования, по</w:t>
            </w:r>
            <w:r w:rsidRPr="008D164D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 </w:t>
            </w:r>
            <w:r w:rsidRPr="008D164D">
              <w:rPr>
                <w:rFonts w:ascii="Times New Roman" w:eastAsia="Times New Roman" w:hAnsi="Times New Roman" w:cs="Times New Roman"/>
                <w:i/>
                <w:iCs/>
                <w:color w:val="000000"/>
                <w:lang w:val="ru-RU"/>
              </w:rPr>
              <w:t>подпункту</w:t>
            </w:r>
            <w:r w:rsidRPr="008D164D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 </w:t>
            </w:r>
            <w:r w:rsidRPr="008D164D">
              <w:rPr>
                <w:rFonts w:ascii="Times New Roman" w:eastAsia="Times New Roman" w:hAnsi="Times New Roman" w:cs="Times New Roman"/>
                <w:i/>
                <w:iCs/>
                <w:color w:val="000000"/>
                <w:lang w:val="ru-RU"/>
              </w:rPr>
              <w:t>8.8</w:t>
            </w:r>
            <w:r w:rsidRPr="008D164D">
              <w:rPr>
                <w:rFonts w:ascii="Times New Roman" w:eastAsia="Times New Roman" w:hAnsi="Times New Roman" w:cs="Times New Roman"/>
                <w:i/>
                <w:iCs/>
                <w:color w:val="000000"/>
                <w:sz w:val="17"/>
                <w:szCs w:val="17"/>
                <w:vertAlign w:val="superscript"/>
                <w:lang w:val="ru-RU"/>
              </w:rPr>
              <w:t>2</w:t>
            </w:r>
            <w:r w:rsidRPr="008D164D">
              <w:rPr>
                <w:rFonts w:ascii="Times New Roman" w:eastAsia="Times New Roman" w:hAnsi="Times New Roman" w:cs="Times New Roman"/>
                <w:i/>
                <w:iCs/>
                <w:color w:val="000000"/>
                <w:lang w:val="ru-RU"/>
              </w:rPr>
              <w:t>.1</w:t>
            </w:r>
            <w:r w:rsidRPr="008D164D">
              <w:rPr>
                <w:rFonts w:ascii="Times New Roman" w:eastAsia="Times New Roman" w:hAnsi="Times New Roman" w:cs="Times New Roman"/>
                <w:i/>
                <w:iCs/>
                <w:color w:val="000000"/>
                <w:lang w:val="ru-RU"/>
              </w:rPr>
              <w:br/>
              <w:t>«Согласование товарообменных операций</w:t>
            </w:r>
            <w:r w:rsidRPr="008D164D">
              <w:rPr>
                <w:rFonts w:ascii="Times New Roman" w:eastAsia="Times New Roman" w:hAnsi="Times New Roman" w:cs="Times New Roman"/>
                <w:i/>
                <w:iCs/>
                <w:color w:val="000000"/>
                <w:lang w:val="ru-RU"/>
              </w:rPr>
              <w:br/>
              <w:t>без поступления денежных средств»</w:t>
            </w:r>
          </w:p>
        </w:tc>
      </w:tr>
    </w:tbl>
    <w:p w:rsidR="008D164D" w:rsidRPr="008D164D" w:rsidRDefault="008D164D" w:rsidP="008D164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8D164D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8D164D" w:rsidRPr="008D164D" w:rsidRDefault="008D164D" w:rsidP="008D164D">
      <w:pPr>
        <w:shd w:val="clear" w:color="auto" w:fill="FFFFFF"/>
        <w:spacing w:before="160" w:line="240" w:lineRule="auto"/>
        <w:jc w:val="right"/>
        <w:rPr>
          <w:rFonts w:ascii="Times New Roman" w:eastAsia="Times New Roman" w:hAnsi="Times New Roman" w:cs="Times New Roman"/>
          <w:color w:val="000000"/>
        </w:rPr>
      </w:pPr>
      <w:proofErr w:type="spellStart"/>
      <w:r w:rsidRPr="008D164D">
        <w:rPr>
          <w:rFonts w:ascii="Times New Roman" w:eastAsia="Times New Roman" w:hAnsi="Times New Roman" w:cs="Times New Roman"/>
          <w:color w:val="000000"/>
        </w:rPr>
        <w:t>Форма</w:t>
      </w:r>
      <w:proofErr w:type="spellEnd"/>
    </w:p>
    <w:p w:rsidR="008D164D" w:rsidRPr="008D164D" w:rsidRDefault="008D164D" w:rsidP="008D164D">
      <w:pPr>
        <w:shd w:val="clear" w:color="auto" w:fill="FFFFFF"/>
        <w:spacing w:before="16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D164D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tbl>
      <w:tblPr>
        <w:tblW w:w="5000" w:type="pct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91"/>
        <w:gridCol w:w="4998"/>
      </w:tblGrid>
      <w:tr w:rsidR="008D164D" w:rsidRPr="008D164D" w:rsidTr="008D164D">
        <w:trPr>
          <w:trHeight w:val="240"/>
        </w:trPr>
        <w:tc>
          <w:tcPr>
            <w:tcW w:w="4529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D164D" w:rsidRPr="008D164D" w:rsidRDefault="008D164D" w:rsidP="008D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D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  <w:bookmarkStart w:id="0" w:name="_GoBack"/>
            <w:bookmarkEnd w:id="0"/>
          </w:p>
        </w:tc>
        <w:tc>
          <w:tcPr>
            <w:tcW w:w="482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D164D" w:rsidRPr="008D164D" w:rsidRDefault="008D164D" w:rsidP="008D164D">
            <w:pPr>
              <w:spacing w:before="16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D16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___________________________________</w:t>
            </w:r>
          </w:p>
        </w:tc>
      </w:tr>
      <w:tr w:rsidR="008D164D" w:rsidRPr="008D164D" w:rsidTr="008D164D">
        <w:trPr>
          <w:trHeight w:val="240"/>
        </w:trPr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8D164D" w:rsidRPr="008D164D" w:rsidRDefault="008D164D" w:rsidP="008D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82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D164D" w:rsidRPr="008D164D" w:rsidRDefault="008D164D" w:rsidP="008D164D">
            <w:pPr>
              <w:spacing w:before="160" w:line="240" w:lineRule="auto"/>
              <w:ind w:right="297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D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</w:t>
            </w:r>
            <w:proofErr w:type="spellStart"/>
            <w:r w:rsidRPr="008D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</w:t>
            </w:r>
            <w:proofErr w:type="spellEnd"/>
            <w:r w:rsidRPr="008D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D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уполномоченного</w:t>
            </w:r>
            <w:proofErr w:type="spellEnd"/>
            <w:r w:rsidRPr="008D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D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органа</w:t>
            </w:r>
            <w:proofErr w:type="spellEnd"/>
            <w:r w:rsidRPr="008D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</w:tr>
      <w:tr w:rsidR="008D164D" w:rsidRPr="008D164D" w:rsidTr="008D164D">
        <w:trPr>
          <w:trHeight w:val="240"/>
        </w:trPr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8D164D" w:rsidRPr="008D164D" w:rsidRDefault="008D164D" w:rsidP="008D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82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D164D" w:rsidRPr="008D164D" w:rsidRDefault="008D164D" w:rsidP="008D164D">
            <w:pPr>
              <w:spacing w:before="16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D16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___________________________________</w:t>
            </w:r>
          </w:p>
        </w:tc>
      </w:tr>
    </w:tbl>
    <w:p w:rsidR="008D164D" w:rsidRPr="008D164D" w:rsidRDefault="008D164D" w:rsidP="008D164D">
      <w:pPr>
        <w:shd w:val="clear" w:color="auto" w:fill="FFFFFF"/>
        <w:spacing w:before="360" w:after="36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hyperlink r:id="rId5" w:history="1">
        <w:r w:rsidRPr="008D164D">
          <w:rPr>
            <w:rFonts w:ascii="Times New Roman" w:eastAsia="Times New Roman" w:hAnsi="Times New Roman" w:cs="Times New Roman"/>
            <w:b/>
            <w:bCs/>
            <w:color w:val="0000FF"/>
            <w:sz w:val="24"/>
            <w:szCs w:val="24"/>
            <w:u w:val="single"/>
            <w:lang w:val="ru-RU"/>
          </w:rPr>
          <w:t>ЗАЯВЛЕНИЕ</w:t>
        </w:r>
      </w:hyperlink>
      <w:r w:rsidRPr="008D164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br/>
        <w:t>о согласовании товарообменной операции без поступления денежных средств</w:t>
      </w:r>
    </w:p>
    <w:p w:rsidR="008D164D" w:rsidRPr="008D164D" w:rsidRDefault="008D164D" w:rsidP="008D164D">
      <w:pPr>
        <w:shd w:val="clear" w:color="auto" w:fill="FFFFFF"/>
        <w:spacing w:before="16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8D164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_____________________________________________________________________________</w:t>
      </w:r>
    </w:p>
    <w:p w:rsidR="008D164D" w:rsidRPr="008D164D" w:rsidRDefault="008D164D" w:rsidP="008D164D">
      <w:pPr>
        <w:shd w:val="clear" w:color="auto" w:fill="FFFFFF"/>
        <w:spacing w:before="16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8D164D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>(полное наименование и</w:t>
      </w:r>
      <w:r w:rsidRPr="008D164D">
        <w:rPr>
          <w:rFonts w:ascii="Times New Roman" w:eastAsia="Times New Roman" w:hAnsi="Times New Roman" w:cs="Times New Roman"/>
          <w:color w:val="000000"/>
          <w:sz w:val="20"/>
          <w:szCs w:val="20"/>
        </w:rPr>
        <w:t> </w:t>
      </w:r>
      <w:r w:rsidRPr="008D164D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>место нахождения юридического лица</w:t>
      </w:r>
    </w:p>
    <w:p w:rsidR="008D164D" w:rsidRPr="008D164D" w:rsidRDefault="008D164D" w:rsidP="008D164D">
      <w:pPr>
        <w:shd w:val="clear" w:color="auto" w:fill="FFFFFF"/>
        <w:spacing w:before="16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8D164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_____________________________________________________________________________</w:t>
      </w:r>
    </w:p>
    <w:p w:rsidR="008D164D" w:rsidRPr="008D164D" w:rsidRDefault="008D164D" w:rsidP="008D164D">
      <w:pPr>
        <w:shd w:val="clear" w:color="auto" w:fill="FFFFFF"/>
        <w:spacing w:before="16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8D164D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>либо фамилия, собственное имя, отчество (если таковое имеется) и</w:t>
      </w:r>
      <w:r w:rsidRPr="008D164D">
        <w:rPr>
          <w:rFonts w:ascii="Times New Roman" w:eastAsia="Times New Roman" w:hAnsi="Times New Roman" w:cs="Times New Roman"/>
          <w:color w:val="000000"/>
          <w:sz w:val="20"/>
          <w:szCs w:val="20"/>
        </w:rPr>
        <w:t> </w:t>
      </w:r>
      <w:r w:rsidRPr="008D164D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>место жительства</w:t>
      </w:r>
    </w:p>
    <w:p w:rsidR="008D164D" w:rsidRPr="008D164D" w:rsidRDefault="008D164D" w:rsidP="008D164D">
      <w:pPr>
        <w:shd w:val="clear" w:color="auto" w:fill="FFFFFF"/>
        <w:spacing w:before="16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8D164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_____________________________________________________________________________</w:t>
      </w:r>
    </w:p>
    <w:p w:rsidR="008D164D" w:rsidRPr="008D164D" w:rsidRDefault="008D164D" w:rsidP="008D164D">
      <w:pPr>
        <w:shd w:val="clear" w:color="auto" w:fill="FFFFFF"/>
        <w:spacing w:before="16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8D164D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>индивидуального предпринимателя, учетный номер плательщика, номера контактных</w:t>
      </w:r>
    </w:p>
    <w:p w:rsidR="008D164D" w:rsidRPr="008D164D" w:rsidRDefault="008D164D" w:rsidP="008D164D">
      <w:pPr>
        <w:shd w:val="clear" w:color="auto" w:fill="FFFFFF"/>
        <w:spacing w:before="16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8D164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_____________________________________________________________________________</w:t>
      </w:r>
    </w:p>
    <w:p w:rsidR="008D164D" w:rsidRPr="008D164D" w:rsidRDefault="008D164D" w:rsidP="008D164D">
      <w:pPr>
        <w:shd w:val="clear" w:color="auto" w:fill="FFFFFF"/>
        <w:spacing w:before="16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8D164D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>телефонов, адрес электронной почты (при наличии))</w:t>
      </w:r>
    </w:p>
    <w:p w:rsidR="008D164D" w:rsidRPr="008D164D" w:rsidRDefault="008D164D" w:rsidP="008D164D">
      <w:pPr>
        <w:shd w:val="clear" w:color="auto" w:fill="FFFFFF"/>
        <w:spacing w:before="16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8D164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просит согласовать товарообменную операцию без поступления денежных средств между</w:t>
      </w:r>
    </w:p>
    <w:p w:rsidR="008D164D" w:rsidRPr="008D164D" w:rsidRDefault="008D164D" w:rsidP="008D164D">
      <w:pPr>
        <w:shd w:val="clear" w:color="auto" w:fill="FFFFFF"/>
        <w:spacing w:before="16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8D164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_____________________________________________________________________________</w:t>
      </w:r>
    </w:p>
    <w:p w:rsidR="008D164D" w:rsidRPr="008D164D" w:rsidRDefault="008D164D" w:rsidP="008D164D">
      <w:pPr>
        <w:shd w:val="clear" w:color="auto" w:fill="FFFFFF"/>
        <w:spacing w:before="16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8D164D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>(наименование сторон товарообменной операции)</w:t>
      </w:r>
    </w:p>
    <w:p w:rsidR="008D164D" w:rsidRPr="008D164D" w:rsidRDefault="008D164D" w:rsidP="008D164D">
      <w:pPr>
        <w:shd w:val="clear" w:color="auto" w:fill="FFFFFF"/>
        <w:spacing w:before="16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8D164D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8D164D" w:rsidRPr="008D164D" w:rsidRDefault="008D164D" w:rsidP="008D164D">
      <w:pPr>
        <w:shd w:val="clear" w:color="auto" w:fill="FFFFFF"/>
        <w:spacing w:before="16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8D164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Приложение: (перечень представляемых заявителем документов с</w:t>
      </w:r>
      <w:r w:rsidRPr="008D164D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8D164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указанием наименования документа и</w:t>
      </w:r>
      <w:r w:rsidRPr="008D164D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8D164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количества содержащихся в</w:t>
      </w:r>
      <w:r w:rsidRPr="008D164D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8D164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нем страниц):</w:t>
      </w:r>
    </w:p>
    <w:p w:rsidR="008D164D" w:rsidRPr="008D164D" w:rsidRDefault="008D164D" w:rsidP="008D164D">
      <w:pPr>
        <w:shd w:val="clear" w:color="auto" w:fill="FFFFFF"/>
        <w:spacing w:before="16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8D164D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tbl>
      <w:tblPr>
        <w:tblW w:w="5000" w:type="pct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05"/>
        <w:gridCol w:w="2788"/>
        <w:gridCol w:w="2396"/>
      </w:tblGrid>
      <w:tr w:rsidR="008D164D" w:rsidRPr="008D164D" w:rsidTr="008D164D">
        <w:trPr>
          <w:trHeight w:val="240"/>
        </w:trPr>
        <w:tc>
          <w:tcPr>
            <w:tcW w:w="43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D164D" w:rsidRPr="008D164D" w:rsidRDefault="008D164D" w:rsidP="008D164D">
            <w:pPr>
              <w:spacing w:before="16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D16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Руководитель юридического лица</w:t>
            </w:r>
            <w:r w:rsidRPr="008D16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br/>
              <w:t>(индивидуальный предприниматель)</w:t>
            </w:r>
            <w:r w:rsidRPr="008D16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br/>
              <w:t>или уполномоченное им лицо</w:t>
            </w:r>
          </w:p>
        </w:tc>
        <w:tc>
          <w:tcPr>
            <w:tcW w:w="26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8D164D" w:rsidRPr="008D164D" w:rsidRDefault="008D164D" w:rsidP="008D164D">
            <w:pPr>
              <w:spacing w:before="16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D16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_____________________</w:t>
            </w:r>
          </w:p>
        </w:tc>
        <w:tc>
          <w:tcPr>
            <w:tcW w:w="23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8D164D" w:rsidRPr="008D164D" w:rsidRDefault="008D164D" w:rsidP="008D164D">
            <w:pPr>
              <w:spacing w:before="16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D16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_________________</w:t>
            </w:r>
          </w:p>
        </w:tc>
      </w:tr>
      <w:tr w:rsidR="008D164D" w:rsidRPr="008D164D" w:rsidTr="008D164D">
        <w:trPr>
          <w:trHeight w:val="240"/>
        </w:trPr>
        <w:tc>
          <w:tcPr>
            <w:tcW w:w="43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D164D" w:rsidRPr="008D164D" w:rsidRDefault="008D164D" w:rsidP="008D16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D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D164D" w:rsidRPr="008D164D" w:rsidRDefault="008D164D" w:rsidP="008D164D">
            <w:pPr>
              <w:spacing w:before="16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D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</w:t>
            </w:r>
            <w:proofErr w:type="spellStart"/>
            <w:r w:rsidRPr="008D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инициалы</w:t>
            </w:r>
            <w:proofErr w:type="spellEnd"/>
            <w:r w:rsidRPr="008D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8D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фамилия</w:t>
            </w:r>
            <w:proofErr w:type="spellEnd"/>
            <w:r w:rsidRPr="008D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23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D164D" w:rsidRPr="008D164D" w:rsidRDefault="008D164D" w:rsidP="008D164D">
            <w:pPr>
              <w:spacing w:before="160" w:line="240" w:lineRule="auto"/>
              <w:ind w:right="722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D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</w:t>
            </w:r>
            <w:proofErr w:type="spellStart"/>
            <w:r w:rsidRPr="008D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подпись</w:t>
            </w:r>
            <w:proofErr w:type="spellEnd"/>
            <w:r w:rsidRPr="008D16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</w:tr>
    </w:tbl>
    <w:p w:rsidR="008D164D" w:rsidRPr="008D164D" w:rsidRDefault="008D164D" w:rsidP="008D164D">
      <w:pPr>
        <w:shd w:val="clear" w:color="auto" w:fill="FFFFFF"/>
        <w:spacing w:before="16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D164D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8D164D" w:rsidRPr="008D164D" w:rsidRDefault="008D164D" w:rsidP="008D164D">
      <w:pPr>
        <w:shd w:val="clear" w:color="auto" w:fill="FFFFFF"/>
        <w:spacing w:before="16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D164D">
        <w:rPr>
          <w:rFonts w:ascii="Times New Roman" w:eastAsia="Times New Roman" w:hAnsi="Times New Roman" w:cs="Times New Roman"/>
          <w:color w:val="000000"/>
          <w:sz w:val="24"/>
          <w:szCs w:val="24"/>
        </w:rPr>
        <w:t>____ _________ 20__ г.</w:t>
      </w:r>
    </w:p>
    <w:p w:rsidR="00AD0FEF" w:rsidRDefault="00AD0FEF"/>
    <w:sectPr w:rsidR="00AD0FEF" w:rsidSect="008D164D">
      <w:pgSz w:w="12240" w:h="15840"/>
      <w:pgMar w:top="42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164D"/>
    <w:rsid w:val="008D164D"/>
    <w:rsid w:val="00AD0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CDEDBC1-7FBD-4D65-867A-DE2E6DE35D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ppend1">
    <w:name w:val="append1"/>
    <w:basedOn w:val="a"/>
    <w:rsid w:val="008D16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ppend">
    <w:name w:val="append"/>
    <w:basedOn w:val="a"/>
    <w:rsid w:val="008D16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3">
    <w:name w:val="Hyperlink"/>
    <w:basedOn w:val="a0"/>
    <w:uiPriority w:val="99"/>
    <w:semiHidden/>
    <w:unhideWhenUsed/>
    <w:rsid w:val="008D164D"/>
    <w:rPr>
      <w:color w:val="0000FF"/>
      <w:u w:val="single"/>
    </w:rPr>
  </w:style>
  <w:style w:type="paragraph" w:customStyle="1" w:styleId="begform">
    <w:name w:val="begform"/>
    <w:basedOn w:val="a"/>
    <w:rsid w:val="008D16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onestring">
    <w:name w:val="onestring"/>
    <w:basedOn w:val="a"/>
    <w:rsid w:val="008D16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ewncpi">
    <w:name w:val="newncpi"/>
    <w:basedOn w:val="a"/>
    <w:rsid w:val="008D16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able10">
    <w:name w:val="table10"/>
    <w:basedOn w:val="a"/>
    <w:rsid w:val="008D16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ewncpi0">
    <w:name w:val="newncpi0"/>
    <w:basedOn w:val="a"/>
    <w:rsid w:val="008D16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ndline">
    <w:name w:val="undline"/>
    <w:basedOn w:val="a"/>
    <w:rsid w:val="008D16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itlep">
    <w:name w:val="titlep"/>
    <w:basedOn w:val="a"/>
    <w:rsid w:val="008D16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8D164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D164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4284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bii.by/docs/176065.xls" TargetMode="External"/><Relationship Id="rId4" Type="http://schemas.openxmlformats.org/officeDocument/2006/relationships/hyperlink" Target="https://bii.by/docs/postanovlenie-04-07-2024-8-ob-utverzhdenii-reglamenta-administrativnoj-protsedury-67652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256</Words>
  <Characters>1460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1</cp:revision>
  <cp:lastPrinted>2025-09-08T12:43:00Z</cp:lastPrinted>
  <dcterms:created xsi:type="dcterms:W3CDTF">2025-09-08T12:42:00Z</dcterms:created>
  <dcterms:modified xsi:type="dcterms:W3CDTF">2025-09-08T12:43:00Z</dcterms:modified>
</cp:coreProperties>
</file>